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69C" w:rsidRPr="00C1269C" w:rsidRDefault="00C1269C" w:rsidP="00C1269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52"/>
          <w:szCs w:val="52"/>
          <w:lang/>
        </w:rPr>
      </w:pPr>
      <w:r w:rsidRPr="00C1269C">
        <w:rPr>
          <w:rFonts w:ascii="Times New Roman" w:eastAsia="Times New Roman" w:hAnsi="Times New Roman" w:cs="Times New Roman" w:hint="cs"/>
          <w:b/>
          <w:bCs/>
          <w:kern w:val="36"/>
          <w:sz w:val="52"/>
          <w:szCs w:val="52"/>
          <w:rtl/>
          <w:lang/>
        </w:rPr>
        <w:t>كمبيوتر صخر</w:t>
      </w:r>
    </w:p>
    <w:p w:rsidR="00C1269C" w:rsidRPr="00C1269C" w:rsidRDefault="00C1269C" w:rsidP="00C1269C">
      <w:pPr>
        <w:spacing w:after="0" w:line="240" w:lineRule="auto"/>
        <w:jc w:val="center"/>
        <w:rPr>
          <w:rFonts w:ascii="Times New Roman" w:eastAsia="Times New Roman" w:hAnsi="Times New Roman" w:cs="Times New Roman" w:hint="cs"/>
          <w:sz w:val="52"/>
          <w:szCs w:val="52"/>
          <w:rtl/>
          <w:lang/>
        </w:rPr>
      </w:pPr>
      <w:r w:rsidRPr="00C1269C">
        <w:rPr>
          <w:rFonts w:ascii="Times New Roman" w:eastAsia="Times New Roman" w:hAnsi="Times New Roman" w:cs="Times New Roman" w:hint="cs"/>
          <w:sz w:val="52"/>
          <w:szCs w:val="52"/>
          <w:rtl/>
          <w:lang/>
        </w:rPr>
        <w:t xml:space="preserve">من </w:t>
      </w:r>
      <w:proofErr w:type="spellStart"/>
      <w:r w:rsidRPr="00C1269C">
        <w:rPr>
          <w:rFonts w:ascii="Times New Roman" w:eastAsia="Times New Roman" w:hAnsi="Times New Roman" w:cs="Times New Roman" w:hint="cs"/>
          <w:sz w:val="52"/>
          <w:szCs w:val="52"/>
          <w:rtl/>
          <w:lang/>
        </w:rPr>
        <w:t>ويكيبيديا</w:t>
      </w:r>
      <w:proofErr w:type="spellEnd"/>
      <w:r w:rsidRPr="00C1269C">
        <w:rPr>
          <w:rFonts w:ascii="Times New Roman" w:eastAsia="Times New Roman" w:hAnsi="Times New Roman" w:cs="Times New Roman" w:hint="cs"/>
          <w:sz w:val="52"/>
          <w:szCs w:val="52"/>
          <w:rtl/>
          <w:lang/>
        </w:rPr>
        <w:t>، الموسوعة الحرة</w:t>
      </w:r>
    </w:p>
    <w:p w:rsidR="00C1269C" w:rsidRPr="00C1269C" w:rsidRDefault="00C1269C" w:rsidP="00C1269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 w:hint="cs"/>
          <w:sz w:val="52"/>
          <w:szCs w:val="52"/>
          <w:rtl/>
          <w:lang/>
        </w:rPr>
      </w:pPr>
      <w:r w:rsidRPr="00C1269C">
        <w:rPr>
          <w:rFonts w:ascii="Times New Roman" w:eastAsia="Times New Roman" w:hAnsi="Times New Roman" w:cs="Times New Roman" w:hint="cs"/>
          <w:sz w:val="52"/>
          <w:szCs w:val="52"/>
          <w:rtl/>
          <w:lang/>
        </w:rPr>
        <w:t xml:space="preserve">حاسوب صخر كان مشروعاً مشتركاً انطلق في عام 1980 لكسر الحاجز التقني بين </w:t>
      </w:r>
      <w:hyperlink r:id="rId5" w:tooltip="الشعوب العربية" w:history="1">
        <w:r w:rsidRPr="00C1269C">
          <w:rPr>
            <w:rFonts w:ascii="Times New Roman" w:eastAsia="Times New Roman" w:hAnsi="Times New Roman" w:cs="Times New Roman" w:hint="cs"/>
            <w:color w:val="0000FF"/>
            <w:sz w:val="52"/>
            <w:szCs w:val="52"/>
            <w:u w:val="single"/>
            <w:rtl/>
            <w:lang/>
          </w:rPr>
          <w:t>الشعوب العربية</w:t>
        </w:r>
      </w:hyperlink>
      <w:r w:rsidRPr="00C1269C">
        <w:rPr>
          <w:rFonts w:ascii="Times New Roman" w:eastAsia="Times New Roman" w:hAnsi="Times New Roman" w:cs="Times New Roman" w:hint="cs"/>
          <w:sz w:val="52"/>
          <w:szCs w:val="52"/>
          <w:rtl/>
          <w:lang/>
        </w:rPr>
        <w:t xml:space="preserve"> </w:t>
      </w:r>
      <w:hyperlink r:id="rId6" w:tooltip="تقنية المعلومات" w:history="1">
        <w:r w:rsidRPr="00C1269C">
          <w:rPr>
            <w:rFonts w:ascii="Times New Roman" w:eastAsia="Times New Roman" w:hAnsi="Times New Roman" w:cs="Times New Roman" w:hint="cs"/>
            <w:color w:val="0000FF"/>
            <w:sz w:val="52"/>
            <w:szCs w:val="52"/>
            <w:u w:val="single"/>
            <w:rtl/>
            <w:lang/>
          </w:rPr>
          <w:t>وتقنية المعلومات</w:t>
        </w:r>
      </w:hyperlink>
      <w:r w:rsidRPr="00C1269C">
        <w:rPr>
          <w:rFonts w:ascii="Times New Roman" w:eastAsia="Times New Roman" w:hAnsi="Times New Roman" w:cs="Times New Roman" w:hint="cs"/>
          <w:sz w:val="52"/>
          <w:szCs w:val="52"/>
          <w:rtl/>
          <w:lang/>
        </w:rPr>
        <w:t xml:space="preserve"> بين شركتي </w:t>
      </w:r>
      <w:hyperlink r:id="rId7" w:tooltip="العالمية" w:history="1">
        <w:r w:rsidRPr="00C1269C">
          <w:rPr>
            <w:rFonts w:ascii="Times New Roman" w:eastAsia="Times New Roman" w:hAnsi="Times New Roman" w:cs="Times New Roman" w:hint="cs"/>
            <w:color w:val="0000FF"/>
            <w:sz w:val="52"/>
            <w:szCs w:val="52"/>
            <w:u w:val="single"/>
            <w:rtl/>
            <w:lang/>
          </w:rPr>
          <w:t>العالمية</w:t>
        </w:r>
      </w:hyperlink>
      <w:r w:rsidRPr="00C1269C">
        <w:rPr>
          <w:rFonts w:ascii="Times New Roman" w:eastAsia="Times New Roman" w:hAnsi="Times New Roman" w:cs="Times New Roman" w:hint="cs"/>
          <w:sz w:val="52"/>
          <w:szCs w:val="52"/>
          <w:rtl/>
          <w:lang/>
        </w:rPr>
        <w:t xml:space="preserve"> الكويتية </w:t>
      </w:r>
      <w:hyperlink r:id="rId8" w:tooltip="ياماها" w:history="1">
        <w:proofErr w:type="spellStart"/>
        <w:r w:rsidRPr="00C1269C">
          <w:rPr>
            <w:rFonts w:ascii="Times New Roman" w:eastAsia="Times New Roman" w:hAnsi="Times New Roman" w:cs="Times New Roman" w:hint="cs"/>
            <w:color w:val="0000FF"/>
            <w:sz w:val="52"/>
            <w:szCs w:val="52"/>
            <w:u w:val="single"/>
            <w:rtl/>
            <w:lang/>
          </w:rPr>
          <w:t>وياماها</w:t>
        </w:r>
        <w:proofErr w:type="spellEnd"/>
      </w:hyperlink>
      <w:r w:rsidRPr="00C1269C">
        <w:rPr>
          <w:rFonts w:ascii="Times New Roman" w:eastAsia="Times New Roman" w:hAnsi="Times New Roman" w:cs="Times New Roman" w:hint="cs"/>
          <w:sz w:val="52"/>
          <w:szCs w:val="52"/>
          <w:rtl/>
          <w:lang/>
        </w:rPr>
        <w:t xml:space="preserve"> اليابانية وقد نجح المشروع بشكل كبير وتم بيع مئات الآلاف من الأجهزة فقد بيع من جهاز </w:t>
      </w:r>
      <w:r w:rsidRPr="00C1269C">
        <w:rPr>
          <w:rFonts w:ascii="Times New Roman" w:eastAsia="Times New Roman" w:hAnsi="Times New Roman" w:cs="Times New Roman" w:hint="cs"/>
          <w:sz w:val="52"/>
          <w:szCs w:val="52"/>
          <w:lang/>
        </w:rPr>
        <w:t>AX-170</w:t>
      </w:r>
      <w:r w:rsidRPr="00C1269C">
        <w:rPr>
          <w:rFonts w:ascii="Times New Roman" w:eastAsia="Times New Roman" w:hAnsi="Times New Roman" w:cs="Times New Roman" w:hint="cs"/>
          <w:sz w:val="52"/>
          <w:szCs w:val="52"/>
          <w:rtl/>
          <w:lang/>
        </w:rPr>
        <w:t xml:space="preserve"> وحده أكثر من ثلاثمائة </w:t>
      </w:r>
      <w:proofErr w:type="spellStart"/>
      <w:r w:rsidRPr="00C1269C">
        <w:rPr>
          <w:rFonts w:ascii="Times New Roman" w:eastAsia="Times New Roman" w:hAnsi="Times New Roman" w:cs="Times New Roman" w:hint="cs"/>
          <w:sz w:val="52"/>
          <w:szCs w:val="52"/>
          <w:rtl/>
          <w:lang/>
        </w:rPr>
        <w:t>الف</w:t>
      </w:r>
      <w:proofErr w:type="spellEnd"/>
      <w:r w:rsidRPr="00C1269C">
        <w:rPr>
          <w:rFonts w:ascii="Times New Roman" w:eastAsia="Times New Roman" w:hAnsi="Times New Roman" w:cs="Times New Roman" w:hint="cs"/>
          <w:sz w:val="52"/>
          <w:szCs w:val="52"/>
          <w:rtl/>
          <w:lang/>
        </w:rPr>
        <w:t xml:space="preserve"> جهاز بالإضافة إلى عشرات الآلاف من البرامج والتطبيقات سواء التي أنتجتها العالمية أو شركة </w:t>
      </w:r>
      <w:hyperlink r:id="rId9" w:tooltip="برق" w:history="1">
        <w:r w:rsidRPr="00C1269C">
          <w:rPr>
            <w:rFonts w:ascii="Times New Roman" w:eastAsia="Times New Roman" w:hAnsi="Times New Roman" w:cs="Times New Roman" w:hint="cs"/>
            <w:color w:val="0000FF"/>
            <w:sz w:val="52"/>
            <w:szCs w:val="52"/>
            <w:u w:val="single"/>
            <w:rtl/>
            <w:lang/>
          </w:rPr>
          <w:t>برق</w:t>
        </w:r>
      </w:hyperlink>
      <w:r w:rsidRPr="00C1269C">
        <w:rPr>
          <w:rFonts w:ascii="Times New Roman" w:eastAsia="Times New Roman" w:hAnsi="Times New Roman" w:cs="Times New Roman" w:hint="cs"/>
          <w:sz w:val="52"/>
          <w:szCs w:val="52"/>
          <w:rtl/>
          <w:lang/>
        </w:rPr>
        <w:t xml:space="preserve"> للبرمجيات أو التي تنتجها شركة </w:t>
      </w:r>
      <w:hyperlink r:id="rId10" w:tooltip="Konami" w:history="1">
        <w:proofErr w:type="spellStart"/>
        <w:r w:rsidRPr="00C1269C">
          <w:rPr>
            <w:rFonts w:ascii="Times New Roman" w:eastAsia="Times New Roman" w:hAnsi="Times New Roman" w:cs="Times New Roman" w:hint="cs"/>
            <w:color w:val="0000FF"/>
            <w:sz w:val="52"/>
            <w:szCs w:val="52"/>
            <w:u w:val="single"/>
            <w:lang/>
          </w:rPr>
          <w:t>konami</w:t>
        </w:r>
        <w:proofErr w:type="spellEnd"/>
      </w:hyperlink>
      <w:r w:rsidRPr="00C1269C">
        <w:rPr>
          <w:rFonts w:ascii="Times New Roman" w:eastAsia="Times New Roman" w:hAnsi="Times New Roman" w:cs="Times New Roman" w:hint="cs"/>
          <w:sz w:val="52"/>
          <w:szCs w:val="52"/>
          <w:rtl/>
          <w:lang/>
        </w:rPr>
        <w:t xml:space="preserve"> اليابانية وأشهرها </w:t>
      </w:r>
      <w:hyperlink r:id="rId11" w:tooltip="كاسل فينيا" w:history="1">
        <w:proofErr w:type="spellStart"/>
        <w:r w:rsidRPr="00C1269C">
          <w:rPr>
            <w:rFonts w:ascii="Times New Roman" w:eastAsia="Times New Roman" w:hAnsi="Times New Roman" w:cs="Times New Roman" w:hint="cs"/>
            <w:color w:val="0000FF"/>
            <w:sz w:val="52"/>
            <w:szCs w:val="52"/>
            <w:u w:val="single"/>
            <w:rtl/>
            <w:lang/>
          </w:rPr>
          <w:t>كاسل</w:t>
        </w:r>
        <w:proofErr w:type="spellEnd"/>
        <w:r w:rsidRPr="00C1269C">
          <w:rPr>
            <w:rFonts w:ascii="Times New Roman" w:eastAsia="Times New Roman" w:hAnsi="Times New Roman" w:cs="Times New Roman" w:hint="cs"/>
            <w:color w:val="0000FF"/>
            <w:sz w:val="52"/>
            <w:szCs w:val="52"/>
            <w:u w:val="single"/>
            <w:rtl/>
            <w:lang/>
          </w:rPr>
          <w:t xml:space="preserve"> فينيا</w:t>
        </w:r>
      </w:hyperlink>
      <w:r w:rsidRPr="00C1269C">
        <w:rPr>
          <w:rFonts w:ascii="Times New Roman" w:eastAsia="Times New Roman" w:hAnsi="Times New Roman" w:cs="Times New Roman" w:hint="cs"/>
          <w:sz w:val="52"/>
          <w:szCs w:val="52"/>
          <w:rtl/>
          <w:lang/>
        </w:rPr>
        <w:t xml:space="preserve"> </w:t>
      </w:r>
      <w:hyperlink r:id="rId12" w:tooltip="فاينل فانتسي" w:history="1">
        <w:proofErr w:type="spellStart"/>
        <w:r w:rsidRPr="00C1269C">
          <w:rPr>
            <w:rFonts w:ascii="Times New Roman" w:eastAsia="Times New Roman" w:hAnsi="Times New Roman" w:cs="Times New Roman" w:hint="cs"/>
            <w:color w:val="0000FF"/>
            <w:sz w:val="52"/>
            <w:szCs w:val="52"/>
            <w:u w:val="single"/>
            <w:rtl/>
            <w:lang/>
          </w:rPr>
          <w:t>وفاينل</w:t>
        </w:r>
        <w:proofErr w:type="spellEnd"/>
        <w:r w:rsidRPr="00C1269C">
          <w:rPr>
            <w:rFonts w:ascii="Times New Roman" w:eastAsia="Times New Roman" w:hAnsi="Times New Roman" w:cs="Times New Roman" w:hint="cs"/>
            <w:color w:val="0000FF"/>
            <w:sz w:val="52"/>
            <w:szCs w:val="52"/>
            <w:u w:val="single"/>
            <w:rtl/>
            <w:lang/>
          </w:rPr>
          <w:t xml:space="preserve"> </w:t>
        </w:r>
        <w:proofErr w:type="spellStart"/>
        <w:r w:rsidRPr="00C1269C">
          <w:rPr>
            <w:rFonts w:ascii="Times New Roman" w:eastAsia="Times New Roman" w:hAnsi="Times New Roman" w:cs="Times New Roman" w:hint="cs"/>
            <w:color w:val="0000FF"/>
            <w:sz w:val="52"/>
            <w:szCs w:val="52"/>
            <w:u w:val="single"/>
            <w:rtl/>
            <w:lang/>
          </w:rPr>
          <w:t>فانتسي</w:t>
        </w:r>
        <w:proofErr w:type="spellEnd"/>
      </w:hyperlink>
    </w:p>
    <w:p w:rsidR="00C1269C" w:rsidRPr="00C1269C" w:rsidRDefault="00C1269C" w:rsidP="00C1269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 w:hint="cs"/>
          <w:sz w:val="52"/>
          <w:szCs w:val="52"/>
          <w:rtl/>
          <w:lang/>
        </w:rPr>
      </w:pPr>
      <w:r w:rsidRPr="00C1269C">
        <w:rPr>
          <w:rFonts w:ascii="Times New Roman" w:eastAsia="Times New Roman" w:hAnsi="Times New Roman" w:cs="Times New Roman" w:hint="cs"/>
          <w:sz w:val="52"/>
          <w:szCs w:val="52"/>
          <w:rtl/>
          <w:lang/>
        </w:rPr>
        <w:t xml:space="preserve">بعد </w:t>
      </w:r>
      <w:hyperlink r:id="rId13" w:tooltip="الغزو العراقي للكويت" w:history="1">
        <w:r w:rsidRPr="00C1269C">
          <w:rPr>
            <w:rFonts w:ascii="Times New Roman" w:eastAsia="Times New Roman" w:hAnsi="Times New Roman" w:cs="Times New Roman" w:hint="cs"/>
            <w:color w:val="0000FF"/>
            <w:sz w:val="52"/>
            <w:szCs w:val="52"/>
            <w:u w:val="single"/>
            <w:rtl/>
            <w:lang/>
          </w:rPr>
          <w:t>الغزو العراقي للكويت</w:t>
        </w:r>
      </w:hyperlink>
      <w:r w:rsidRPr="00C1269C">
        <w:rPr>
          <w:rFonts w:ascii="Times New Roman" w:eastAsia="Times New Roman" w:hAnsi="Times New Roman" w:cs="Times New Roman" w:hint="cs"/>
          <w:sz w:val="52"/>
          <w:szCs w:val="52"/>
          <w:rtl/>
          <w:lang/>
        </w:rPr>
        <w:t xml:space="preserve"> قامت شركة العالمية بإعادة هيكلة أنشطتها وتم </w:t>
      </w:r>
      <w:proofErr w:type="spellStart"/>
      <w:r w:rsidRPr="00C1269C">
        <w:rPr>
          <w:rFonts w:ascii="Times New Roman" w:eastAsia="Times New Roman" w:hAnsi="Times New Roman" w:cs="Times New Roman" w:hint="cs"/>
          <w:sz w:val="52"/>
          <w:szCs w:val="52"/>
          <w:rtl/>
          <w:lang/>
        </w:rPr>
        <w:t>ايقاف</w:t>
      </w:r>
      <w:proofErr w:type="spellEnd"/>
      <w:r w:rsidRPr="00C1269C">
        <w:rPr>
          <w:rFonts w:ascii="Times New Roman" w:eastAsia="Times New Roman" w:hAnsi="Times New Roman" w:cs="Times New Roman" w:hint="cs"/>
          <w:sz w:val="52"/>
          <w:szCs w:val="52"/>
          <w:rtl/>
          <w:lang/>
        </w:rPr>
        <w:t xml:space="preserve"> برنامج إنتاج الأجهزة ليتم الاعتماد على الذراع البرمجي للمؤسسة والذي تم نقل مقره إلى القاهرة باسم </w:t>
      </w:r>
      <w:hyperlink r:id="rId14" w:tooltip="صخر (شركة)" w:history="1">
        <w:r w:rsidRPr="00C1269C">
          <w:rPr>
            <w:rFonts w:ascii="Times New Roman" w:eastAsia="Times New Roman" w:hAnsi="Times New Roman" w:cs="Times New Roman" w:hint="cs"/>
            <w:color w:val="0000FF"/>
            <w:sz w:val="52"/>
            <w:szCs w:val="52"/>
            <w:u w:val="single"/>
            <w:rtl/>
            <w:lang/>
          </w:rPr>
          <w:t>صخر (شركة)</w:t>
        </w:r>
      </w:hyperlink>
    </w:p>
    <w:p w:rsidR="00C1269C" w:rsidRPr="00C1269C" w:rsidRDefault="00C1269C" w:rsidP="00C1269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 w:hint="cs"/>
          <w:sz w:val="52"/>
          <w:szCs w:val="52"/>
          <w:rtl/>
          <w:lang/>
        </w:rPr>
      </w:pPr>
      <w:r w:rsidRPr="00C1269C">
        <w:rPr>
          <w:rFonts w:ascii="Times New Roman" w:eastAsia="Times New Roman" w:hAnsi="Times New Roman" w:cs="Times New Roman" w:hint="cs"/>
          <w:sz w:val="52"/>
          <w:szCs w:val="52"/>
          <w:rtl/>
          <w:lang/>
        </w:rPr>
        <w:t xml:space="preserve">أدى نجاح مشروع الحاسوب صخر لظهور العديد من المشاريع الشبيهة والتي كانت كلها تستخدم نظام التشغيل </w:t>
      </w:r>
      <w:hyperlink r:id="rId15" w:tooltip="MSX (الصفحة غير موجودة)" w:history="1">
        <w:r w:rsidRPr="00C1269C">
          <w:rPr>
            <w:rFonts w:ascii="Times New Roman" w:eastAsia="Times New Roman" w:hAnsi="Times New Roman" w:cs="Times New Roman" w:hint="cs"/>
            <w:color w:val="BA0000"/>
            <w:sz w:val="52"/>
            <w:szCs w:val="52"/>
            <w:u w:val="single"/>
            <w:lang/>
          </w:rPr>
          <w:t>MSX</w:t>
        </w:r>
      </w:hyperlink>
      <w:r w:rsidRPr="00C1269C">
        <w:rPr>
          <w:rFonts w:ascii="Times New Roman" w:eastAsia="Times New Roman" w:hAnsi="Times New Roman" w:cs="Times New Roman" w:hint="cs"/>
          <w:sz w:val="52"/>
          <w:szCs w:val="52"/>
          <w:rtl/>
          <w:lang/>
        </w:rPr>
        <w:t xml:space="preserve"> وهي كالتالي :</w:t>
      </w:r>
    </w:p>
    <w:p w:rsidR="00C1269C" w:rsidRPr="00C1269C" w:rsidRDefault="00C1269C" w:rsidP="00C1269C">
      <w:pPr>
        <w:numPr>
          <w:ilvl w:val="0"/>
          <w:numId w:val="1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 w:hint="cs"/>
          <w:sz w:val="52"/>
          <w:szCs w:val="52"/>
          <w:rtl/>
          <w:lang/>
        </w:rPr>
      </w:pPr>
      <w:r w:rsidRPr="00C1269C">
        <w:rPr>
          <w:rFonts w:ascii="Times New Roman" w:eastAsia="Times New Roman" w:hAnsi="Times New Roman" w:cs="Times New Roman" w:hint="cs"/>
          <w:sz w:val="52"/>
          <w:szCs w:val="52"/>
          <w:rtl/>
          <w:lang/>
        </w:rPr>
        <w:lastRenderedPageBreak/>
        <w:t>في دولة الكويت شركة العالمية بجهاز (صخر)</w:t>
      </w:r>
    </w:p>
    <w:p w:rsidR="00C1269C" w:rsidRPr="00C1269C" w:rsidRDefault="00C1269C" w:rsidP="00C1269C">
      <w:pPr>
        <w:numPr>
          <w:ilvl w:val="0"/>
          <w:numId w:val="1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 w:hint="cs"/>
          <w:sz w:val="52"/>
          <w:szCs w:val="52"/>
          <w:rtl/>
          <w:lang/>
        </w:rPr>
      </w:pPr>
      <w:r w:rsidRPr="00C1269C">
        <w:rPr>
          <w:rFonts w:ascii="Times New Roman" w:eastAsia="Times New Roman" w:hAnsi="Times New Roman" w:cs="Times New Roman" w:hint="cs"/>
          <w:sz w:val="52"/>
          <w:szCs w:val="52"/>
          <w:rtl/>
          <w:lang/>
        </w:rPr>
        <w:t xml:space="preserve">في المملكة العربية السعودية شركة </w:t>
      </w:r>
      <w:proofErr w:type="spellStart"/>
      <w:r w:rsidRPr="00C1269C">
        <w:rPr>
          <w:rFonts w:ascii="Times New Roman" w:eastAsia="Times New Roman" w:hAnsi="Times New Roman" w:cs="Times New Roman" w:hint="cs"/>
          <w:sz w:val="52"/>
          <w:szCs w:val="52"/>
          <w:rtl/>
          <w:lang/>
        </w:rPr>
        <w:t>باوارث</w:t>
      </w:r>
      <w:proofErr w:type="spellEnd"/>
      <w:r w:rsidRPr="00C1269C">
        <w:rPr>
          <w:rFonts w:ascii="Times New Roman" w:eastAsia="Times New Roman" w:hAnsi="Times New Roman" w:cs="Times New Roman" w:hint="cs"/>
          <w:sz w:val="52"/>
          <w:szCs w:val="52"/>
          <w:rtl/>
          <w:lang/>
        </w:rPr>
        <w:t xml:space="preserve"> للإلكترونيات بجهازي (المثالي 1) و(المثالي 2)</w:t>
      </w:r>
    </w:p>
    <w:p w:rsidR="00C1269C" w:rsidRPr="00C1269C" w:rsidRDefault="00C1269C" w:rsidP="00C1269C">
      <w:pPr>
        <w:numPr>
          <w:ilvl w:val="0"/>
          <w:numId w:val="1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 w:hint="cs"/>
          <w:sz w:val="52"/>
          <w:szCs w:val="52"/>
          <w:rtl/>
          <w:lang/>
        </w:rPr>
      </w:pPr>
      <w:r w:rsidRPr="00C1269C">
        <w:rPr>
          <w:rFonts w:ascii="Times New Roman" w:eastAsia="Times New Roman" w:hAnsi="Times New Roman" w:cs="Times New Roman" w:hint="cs"/>
          <w:sz w:val="52"/>
          <w:szCs w:val="52"/>
          <w:rtl/>
          <w:lang/>
        </w:rPr>
        <w:t xml:space="preserve">في الجمهورية العراقية المنشأة العامة للصناعات بجهاز </w:t>
      </w:r>
      <w:proofErr w:type="spellStart"/>
      <w:r w:rsidRPr="00C1269C">
        <w:rPr>
          <w:rFonts w:ascii="Times New Roman" w:eastAsia="Times New Roman" w:hAnsi="Times New Roman" w:cs="Times New Roman" w:hint="cs"/>
          <w:sz w:val="52"/>
          <w:szCs w:val="52"/>
          <w:rtl/>
          <w:lang/>
        </w:rPr>
        <w:t>الوركاء</w:t>
      </w:r>
      <w:proofErr w:type="spellEnd"/>
    </w:p>
    <w:p w:rsidR="00C1269C" w:rsidRPr="00C1269C" w:rsidRDefault="00C1269C" w:rsidP="00C1269C">
      <w:pPr>
        <w:numPr>
          <w:ilvl w:val="0"/>
          <w:numId w:val="1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 w:hint="cs"/>
          <w:sz w:val="52"/>
          <w:szCs w:val="52"/>
          <w:rtl/>
          <w:lang/>
        </w:rPr>
      </w:pPr>
      <w:r w:rsidRPr="00C1269C">
        <w:rPr>
          <w:rFonts w:ascii="Times New Roman" w:eastAsia="Times New Roman" w:hAnsi="Times New Roman" w:cs="Times New Roman" w:hint="cs"/>
          <w:sz w:val="52"/>
          <w:szCs w:val="52"/>
          <w:rtl/>
          <w:lang/>
        </w:rPr>
        <w:t>في الجماهيرية الليبية المنشأة العامة للإلكترونيات بجهاز الفاتح</w:t>
      </w:r>
    </w:p>
    <w:p w:rsidR="00C1269C" w:rsidRPr="00C1269C" w:rsidRDefault="00C1269C" w:rsidP="00C1269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 w:hint="cs"/>
          <w:sz w:val="52"/>
          <w:szCs w:val="52"/>
          <w:rtl/>
          <w:lang/>
        </w:rPr>
      </w:pPr>
      <w:r w:rsidRPr="00C1269C">
        <w:rPr>
          <w:rFonts w:ascii="Times New Roman" w:eastAsia="Times New Roman" w:hAnsi="Times New Roman" w:cs="Times New Roman" w:hint="cs"/>
          <w:sz w:val="52"/>
          <w:szCs w:val="52"/>
          <w:rtl/>
          <w:lang/>
        </w:rPr>
        <w:t xml:space="preserve">وبينما كانت سوريا والأردن ومصر على وشك إنتاج أجهزة تعمل بنفس النظام أعلنت شركة </w:t>
      </w:r>
      <w:hyperlink r:id="rId16" w:tooltip="مايكروسوفت" w:history="1">
        <w:r w:rsidRPr="00C1269C">
          <w:rPr>
            <w:rFonts w:ascii="Times New Roman" w:eastAsia="Times New Roman" w:hAnsi="Times New Roman" w:cs="Times New Roman" w:hint="cs"/>
            <w:color w:val="0000FF"/>
            <w:sz w:val="52"/>
            <w:szCs w:val="52"/>
            <w:u w:val="single"/>
            <w:rtl/>
            <w:lang/>
          </w:rPr>
          <w:t>مايكروسوفت</w:t>
        </w:r>
      </w:hyperlink>
      <w:r w:rsidRPr="00C1269C">
        <w:rPr>
          <w:rFonts w:ascii="Times New Roman" w:eastAsia="Times New Roman" w:hAnsi="Times New Roman" w:cs="Times New Roman" w:hint="cs"/>
          <w:sz w:val="52"/>
          <w:szCs w:val="52"/>
          <w:rtl/>
          <w:lang/>
        </w:rPr>
        <w:t xml:space="preserve"> المالكة لحقوق نظام التشغيل </w:t>
      </w:r>
      <w:r w:rsidRPr="00C1269C">
        <w:rPr>
          <w:rFonts w:ascii="Times New Roman" w:eastAsia="Times New Roman" w:hAnsi="Times New Roman" w:cs="Times New Roman" w:hint="cs"/>
          <w:sz w:val="52"/>
          <w:szCs w:val="52"/>
          <w:lang/>
        </w:rPr>
        <w:t>MSX</w:t>
      </w:r>
      <w:r w:rsidRPr="00C1269C">
        <w:rPr>
          <w:rFonts w:ascii="Times New Roman" w:eastAsia="Times New Roman" w:hAnsi="Times New Roman" w:cs="Times New Roman" w:hint="cs"/>
          <w:sz w:val="52"/>
          <w:szCs w:val="52"/>
          <w:rtl/>
          <w:lang/>
        </w:rPr>
        <w:t xml:space="preserve"> عن </w:t>
      </w:r>
      <w:proofErr w:type="spellStart"/>
      <w:r w:rsidRPr="00C1269C">
        <w:rPr>
          <w:rFonts w:ascii="Times New Roman" w:eastAsia="Times New Roman" w:hAnsi="Times New Roman" w:cs="Times New Roman" w:hint="cs"/>
          <w:sz w:val="52"/>
          <w:szCs w:val="52"/>
          <w:rtl/>
          <w:lang/>
        </w:rPr>
        <w:t>ايقاف</w:t>
      </w:r>
      <w:proofErr w:type="spellEnd"/>
      <w:r w:rsidRPr="00C1269C">
        <w:rPr>
          <w:rFonts w:ascii="Times New Roman" w:eastAsia="Times New Roman" w:hAnsi="Times New Roman" w:cs="Times New Roman" w:hint="cs"/>
          <w:sz w:val="52"/>
          <w:szCs w:val="52"/>
          <w:rtl/>
          <w:lang/>
        </w:rPr>
        <w:t xml:space="preserve"> تطويره وذلك في عام</w:t>
      </w:r>
    </w:p>
    <w:p w:rsidR="00000000" w:rsidRDefault="00512EB9">
      <w:pPr>
        <w:rPr>
          <w:rFonts w:hint="cs"/>
          <w:rtl/>
          <w:lang w:bidi="ar-KW"/>
        </w:rPr>
      </w:pPr>
    </w:p>
    <w:p w:rsidR="00C1269C" w:rsidRDefault="00C1269C">
      <w:pPr>
        <w:rPr>
          <w:rFonts w:hint="cs"/>
          <w:rtl/>
          <w:lang w:bidi="ar-KW"/>
        </w:rPr>
      </w:pPr>
    </w:p>
    <w:p w:rsidR="001F461A" w:rsidRDefault="001F461A">
      <w:pPr>
        <w:rPr>
          <w:lang w:bidi="ar-KW"/>
        </w:rPr>
      </w:pPr>
    </w:p>
    <w:p w:rsidR="001F461A" w:rsidRDefault="001F461A">
      <w:pPr>
        <w:rPr>
          <w:lang w:bidi="ar-KW"/>
        </w:rPr>
      </w:pPr>
    </w:p>
    <w:p w:rsidR="00C1269C" w:rsidRDefault="00C1269C">
      <w:pPr>
        <w:rPr>
          <w:rFonts w:hint="cs"/>
          <w:rtl/>
          <w:lang w:bidi="ar-KW"/>
        </w:rPr>
      </w:pPr>
      <w:r>
        <w:rPr>
          <w:rFonts w:ascii="Arial" w:hAnsi="Arial" w:cs="Arial"/>
          <w:noProof/>
          <w:color w:val="0000FF"/>
          <w:sz w:val="36"/>
          <w:szCs w:val="36"/>
        </w:rPr>
        <w:drawing>
          <wp:inline distT="0" distB="0" distL="0" distR="0">
            <wp:extent cx="2447925" cy="1870710"/>
            <wp:effectExtent l="19050" t="0" r="9525" b="0"/>
            <wp:docPr id="3" name="rg_hi" descr="http://t2.gstatic.com/images?q=tbn:ANd9GcSlHVVOX2vPqbnxSuuB716nKQgxWvsro_FI-RewtcK2mPI2ZvMv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lHVVOX2vPqbnxSuuB716nKQgxWvsro_FI-RewtcK2mPI2ZvMv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870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sz w:val="36"/>
          <w:szCs w:val="36"/>
        </w:rPr>
        <w:drawing>
          <wp:inline distT="0" distB="0" distL="0" distR="0">
            <wp:extent cx="2499067" cy="1867542"/>
            <wp:effectExtent l="19050" t="0" r="0" b="0"/>
            <wp:docPr id="6" name="rg_hi" descr="http://t2.gstatic.com/images?q=tbn:ANd9GcTV5Mw-ZgTqDKXa_-xVDH7Kjc5EHMivW9weAvuggYFiVmqknT4A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V5Mw-ZgTqDKXa_-xVDH7Kjc5EHMivW9weAvuggYFiVmqknT4A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3805" cy="1871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61A" w:rsidRDefault="001F461A">
      <w:pPr>
        <w:rPr>
          <w:rFonts w:hint="cs"/>
          <w:rtl/>
          <w:lang w:bidi="ar-KW"/>
        </w:rPr>
      </w:pPr>
    </w:p>
    <w:p w:rsidR="001F461A" w:rsidRDefault="001F461A">
      <w:pPr>
        <w:rPr>
          <w:rFonts w:hint="cs"/>
          <w:rtl/>
          <w:lang w:bidi="ar-KW"/>
        </w:rPr>
      </w:pPr>
    </w:p>
    <w:p w:rsidR="001F461A" w:rsidRDefault="001F461A">
      <w:pPr>
        <w:rPr>
          <w:rFonts w:hint="cs"/>
          <w:rtl/>
          <w:lang w:bidi="ar-KW"/>
        </w:rPr>
      </w:pPr>
    </w:p>
    <w:p w:rsidR="001F461A" w:rsidRDefault="001F461A">
      <w:pPr>
        <w:rPr>
          <w:rFonts w:hint="cs"/>
          <w:rtl/>
          <w:lang w:bidi="ar-KW"/>
        </w:rPr>
      </w:pPr>
      <w:r>
        <w:rPr>
          <w:noProof/>
          <w:color w:val="0000FF"/>
        </w:rPr>
        <w:drawing>
          <wp:inline distT="0" distB="0" distL="0" distR="0">
            <wp:extent cx="4970919" cy="4135902"/>
            <wp:effectExtent l="19050" t="0" r="1131" b="0"/>
            <wp:docPr id="9" name="Picture 9" descr="غلاف النسخة الأولى للرواية">
              <a:hlinkClick xmlns:a="http://schemas.openxmlformats.org/drawingml/2006/main" r:id="rId21" tooltip="&quot;غلاف النسخة الأولى للرواية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غلاف النسخة الأولى للرواية">
                      <a:hlinkClick r:id="rId21" tooltip="&quot;غلاف النسخة الأولى للرواية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1195" cy="4136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61A" w:rsidRPr="001F461A" w:rsidRDefault="001F461A">
      <w:pPr>
        <w:rPr>
          <w:rFonts w:hint="cs"/>
          <w:sz w:val="72"/>
          <w:szCs w:val="72"/>
          <w:rtl/>
          <w:lang w:bidi="ar-KW"/>
        </w:rPr>
      </w:pPr>
    </w:p>
    <w:p w:rsidR="001F461A" w:rsidRPr="006E5CA8" w:rsidRDefault="001F461A">
      <w:pPr>
        <w:rPr>
          <w:rFonts w:hint="cs"/>
          <w:sz w:val="56"/>
          <w:szCs w:val="56"/>
          <w:rtl/>
          <w:lang w:bidi="ar-KW"/>
        </w:rPr>
      </w:pPr>
    </w:p>
    <w:p w:rsidR="001F461A" w:rsidRPr="001F461A" w:rsidRDefault="001F461A" w:rsidP="001F46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 w:hint="cs"/>
          <w:sz w:val="56"/>
          <w:szCs w:val="56"/>
          <w:rtl/>
          <w:lang/>
        </w:rPr>
      </w:pPr>
      <w:r w:rsidRPr="001F461A">
        <w:rPr>
          <w:rFonts w:ascii="Times New Roman" w:eastAsia="Times New Roman" w:hAnsi="Times New Roman" w:cs="Times New Roman" w:hint="cs"/>
          <w:b/>
          <w:bCs/>
          <w:sz w:val="56"/>
          <w:szCs w:val="56"/>
          <w:rtl/>
          <w:lang/>
        </w:rPr>
        <w:t>مغامرات توم سوير</w:t>
      </w:r>
      <w:r w:rsidRPr="001F461A">
        <w:rPr>
          <w:rFonts w:ascii="Times New Roman" w:eastAsia="Times New Roman" w:hAnsi="Times New Roman" w:cs="Times New Roman" w:hint="cs"/>
          <w:sz w:val="56"/>
          <w:szCs w:val="56"/>
          <w:rtl/>
          <w:lang/>
        </w:rPr>
        <w:t xml:space="preserve"> للأديب </w:t>
      </w:r>
      <w:hyperlink r:id="rId23" w:tooltip="مارك توين" w:history="1">
        <w:r w:rsidRPr="006E5CA8">
          <w:rPr>
            <w:rFonts w:ascii="Times New Roman" w:eastAsia="Times New Roman" w:hAnsi="Times New Roman" w:cs="Times New Roman" w:hint="cs"/>
            <w:color w:val="0000FF"/>
            <w:sz w:val="56"/>
            <w:szCs w:val="56"/>
            <w:u w:val="single"/>
            <w:rtl/>
            <w:lang/>
          </w:rPr>
          <w:t xml:space="preserve">مارك </w:t>
        </w:r>
        <w:proofErr w:type="spellStart"/>
        <w:r w:rsidRPr="006E5CA8">
          <w:rPr>
            <w:rFonts w:ascii="Times New Roman" w:eastAsia="Times New Roman" w:hAnsi="Times New Roman" w:cs="Times New Roman" w:hint="cs"/>
            <w:color w:val="0000FF"/>
            <w:sz w:val="56"/>
            <w:szCs w:val="56"/>
            <w:u w:val="single"/>
            <w:rtl/>
            <w:lang/>
          </w:rPr>
          <w:t>توين</w:t>
        </w:r>
        <w:proofErr w:type="spellEnd"/>
      </w:hyperlink>
      <w:r w:rsidRPr="001F461A">
        <w:rPr>
          <w:rFonts w:ascii="Times New Roman" w:eastAsia="Times New Roman" w:hAnsi="Times New Roman" w:cs="Times New Roman" w:hint="cs"/>
          <w:sz w:val="56"/>
          <w:szCs w:val="56"/>
          <w:rtl/>
          <w:lang/>
        </w:rPr>
        <w:t xml:space="preserve">، هي رواية صدرت عام </w:t>
      </w:r>
      <w:hyperlink r:id="rId24" w:tooltip="1876" w:history="1">
        <w:r w:rsidRPr="006E5CA8">
          <w:rPr>
            <w:rFonts w:ascii="Times New Roman" w:eastAsia="Times New Roman" w:hAnsi="Times New Roman" w:cs="Times New Roman" w:hint="cs"/>
            <w:color w:val="0000FF"/>
            <w:sz w:val="56"/>
            <w:szCs w:val="56"/>
            <w:u w:val="single"/>
            <w:rtl/>
            <w:lang/>
          </w:rPr>
          <w:t>1876</w:t>
        </w:r>
      </w:hyperlink>
      <w:r w:rsidRPr="001F461A">
        <w:rPr>
          <w:rFonts w:ascii="Times New Roman" w:eastAsia="Times New Roman" w:hAnsi="Times New Roman" w:cs="Times New Roman" w:hint="cs"/>
          <w:sz w:val="56"/>
          <w:szCs w:val="56"/>
          <w:rtl/>
          <w:lang/>
        </w:rPr>
        <w:t xml:space="preserve"> عن صبي يكبر في الفترة التي سبقت </w:t>
      </w:r>
      <w:hyperlink r:id="rId25" w:tooltip="الحرب الأهلية الأمريكية" w:history="1">
        <w:r w:rsidRPr="006E5CA8">
          <w:rPr>
            <w:rFonts w:ascii="Times New Roman" w:eastAsia="Times New Roman" w:hAnsi="Times New Roman" w:cs="Times New Roman" w:hint="cs"/>
            <w:color w:val="0000FF"/>
            <w:sz w:val="56"/>
            <w:szCs w:val="56"/>
            <w:u w:val="single"/>
            <w:rtl/>
            <w:lang/>
          </w:rPr>
          <w:t>الحرب الأهلية الأمريكية</w:t>
        </w:r>
      </w:hyperlink>
      <w:r w:rsidRPr="001F461A">
        <w:rPr>
          <w:rFonts w:ascii="Times New Roman" w:eastAsia="Times New Roman" w:hAnsi="Times New Roman" w:cs="Times New Roman" w:hint="cs"/>
          <w:sz w:val="56"/>
          <w:szCs w:val="56"/>
          <w:rtl/>
          <w:lang/>
        </w:rPr>
        <w:t xml:space="preserve"> جنوب </w:t>
      </w:r>
      <w:hyperlink r:id="rId26" w:tooltip="نهر المسيسيبي" w:history="1">
        <w:r w:rsidRPr="006E5CA8">
          <w:rPr>
            <w:rFonts w:ascii="Times New Roman" w:eastAsia="Times New Roman" w:hAnsi="Times New Roman" w:cs="Times New Roman" w:hint="cs"/>
            <w:color w:val="0000FF"/>
            <w:sz w:val="56"/>
            <w:szCs w:val="56"/>
            <w:u w:val="single"/>
            <w:rtl/>
            <w:lang/>
          </w:rPr>
          <w:t xml:space="preserve">نهر </w:t>
        </w:r>
        <w:proofErr w:type="spellStart"/>
        <w:r w:rsidRPr="006E5CA8">
          <w:rPr>
            <w:rFonts w:ascii="Times New Roman" w:eastAsia="Times New Roman" w:hAnsi="Times New Roman" w:cs="Times New Roman" w:hint="cs"/>
            <w:color w:val="0000FF"/>
            <w:sz w:val="56"/>
            <w:szCs w:val="56"/>
            <w:u w:val="single"/>
            <w:rtl/>
            <w:lang/>
          </w:rPr>
          <w:t>المسيسيبي</w:t>
        </w:r>
        <w:proofErr w:type="spellEnd"/>
      </w:hyperlink>
      <w:r w:rsidRPr="001F461A">
        <w:rPr>
          <w:rFonts w:ascii="Times New Roman" w:eastAsia="Times New Roman" w:hAnsi="Times New Roman" w:cs="Times New Roman" w:hint="cs"/>
          <w:sz w:val="56"/>
          <w:szCs w:val="56"/>
          <w:rtl/>
          <w:lang/>
        </w:rPr>
        <w:t xml:space="preserve"> في مدينة خيالية اسمها سانت </w:t>
      </w:r>
      <w:proofErr w:type="spellStart"/>
      <w:r w:rsidRPr="001F461A">
        <w:rPr>
          <w:rFonts w:ascii="Times New Roman" w:eastAsia="Times New Roman" w:hAnsi="Times New Roman" w:cs="Times New Roman" w:hint="cs"/>
          <w:sz w:val="56"/>
          <w:szCs w:val="56"/>
          <w:rtl/>
          <w:lang/>
        </w:rPr>
        <w:t>بيترسبرغ</w:t>
      </w:r>
      <w:proofErr w:type="spellEnd"/>
      <w:r w:rsidRPr="001F461A">
        <w:rPr>
          <w:rFonts w:ascii="Times New Roman" w:eastAsia="Times New Roman" w:hAnsi="Times New Roman" w:cs="Times New Roman" w:hint="cs"/>
          <w:sz w:val="56"/>
          <w:szCs w:val="56"/>
          <w:rtl/>
          <w:lang/>
        </w:rPr>
        <w:t>.</w:t>
      </w:r>
    </w:p>
    <w:p w:rsidR="001F461A" w:rsidRDefault="001F461A">
      <w:pPr>
        <w:rPr>
          <w:rFonts w:hint="cs"/>
          <w:rtl/>
          <w:lang/>
        </w:rPr>
      </w:pPr>
    </w:p>
    <w:sectPr w:rsidR="001F461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177ACB"/>
    <w:multiLevelType w:val="multilevel"/>
    <w:tmpl w:val="6EA2C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/>
  <w:defaultTabStop w:val="720"/>
  <w:characterSpacingControl w:val="doNotCompress"/>
  <w:compat>
    <w:useFELayout/>
  </w:compat>
  <w:rsids>
    <w:rsidRoot w:val="00C1269C"/>
    <w:rsid w:val="001F461A"/>
    <w:rsid w:val="00512EB9"/>
    <w:rsid w:val="006E5CA8"/>
    <w:rsid w:val="00C12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C1269C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269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semiHidden/>
    <w:unhideWhenUsed/>
    <w:rsid w:val="00C1269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C1269C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2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269C"/>
    <w:rPr>
      <w:rFonts w:ascii="Tahoma" w:hAnsi="Tahoma" w:cs="Tahoma"/>
      <w:sz w:val="16"/>
      <w:szCs w:val="16"/>
    </w:rPr>
  </w:style>
  <w:style w:type="character" w:customStyle="1" w:styleId="plainlinks">
    <w:name w:val="plainlinks"/>
    <w:basedOn w:val="DefaultParagraphFont"/>
    <w:rsid w:val="001F46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1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3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66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34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44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6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53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82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562867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254374">
                      <w:marLeft w:val="-222"/>
                      <w:marRight w:val="0"/>
                      <w:marTop w:val="0"/>
                      <w:marBottom w:val="0"/>
                      <w:divBdr>
                        <w:top w:val="single" w:sz="8" w:space="2" w:color="CCCCCC"/>
                        <w:left w:val="single" w:sz="8" w:space="2" w:color="CCCCCC"/>
                        <w:bottom w:val="single" w:sz="8" w:space="2" w:color="CCCCCC"/>
                        <w:right w:val="single" w:sz="8" w:space="2" w:color="CCCCCC"/>
                      </w:divBdr>
                    </w:div>
                  </w:divsChild>
                </w:div>
                <w:div w:id="172355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87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.wikipedia.org/wiki/%D9%8A%D8%A7%D9%85%D8%A7%D9%87%D8%A7" TargetMode="External"/><Relationship Id="rId13" Type="http://schemas.openxmlformats.org/officeDocument/2006/relationships/hyperlink" Target="http://ar.wikipedia.org/wiki/%D8%A7%D9%84%D8%BA%D8%B2%D9%88_%D8%A7%D9%84%D8%B9%D8%B1%D8%A7%D9%82%D9%8A_%D9%84%D9%84%D9%83%D9%88%D9%8A%D8%AA" TargetMode="External"/><Relationship Id="rId18" Type="http://schemas.openxmlformats.org/officeDocument/2006/relationships/image" Target="media/image1.jpeg"/><Relationship Id="rId26" Type="http://schemas.openxmlformats.org/officeDocument/2006/relationships/hyperlink" Target="http://ar.wikipedia.org/wiki/%D9%86%D9%87%D8%B1_%D8%A7%D9%84%D9%85%D8%B3%D9%8A%D8%B3%D9%8A%D8%A8%D9%8A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ar.wikipedia.org/w/index.php?title=%D9%85%D9%84%D9%81:Tom_Sawyer_1876_frontispiece.jpg&amp;filetimestamp=20100105233050" TargetMode="External"/><Relationship Id="rId7" Type="http://schemas.openxmlformats.org/officeDocument/2006/relationships/hyperlink" Target="http://ar.wikipedia.org/wiki/%D8%A7%D9%84%D8%B9%D8%A7%D9%84%D9%85%D9%8A%D8%A9" TargetMode="External"/><Relationship Id="rId12" Type="http://schemas.openxmlformats.org/officeDocument/2006/relationships/hyperlink" Target="http://ar.wikipedia.org/wiki/%D9%81%D8%A7%D9%8A%D9%86%D9%84_%D9%81%D8%A7%D9%86%D8%AA%D8%B3%D9%8A" TargetMode="External"/><Relationship Id="rId17" Type="http://schemas.openxmlformats.org/officeDocument/2006/relationships/hyperlink" Target="http://www.google.com.kw/imgres?q=%D9%83%D9%85%D8%A8%D9%8A%D9%8A%D9%88%D8%AA%D8%B1+%D8%B5%D8%AE%D8%B1&amp;hl=ar&amp;sa=X&amp;biw=1024&amp;bih=571&amp;tbm=isch&amp;prmd=imvns&amp;tbnid=uI7e7yRW6N-r6M:&amp;imgrefurl=http://www.gamid.com/vb/showthread.php%3Ft%3D50536&amp;docid=x6iPLXa2e_1EzM&amp;imgurl=http://1.bp.blogspot.com/_Sxjm4gvFesc/SS-q9DI7RmI/AAAAAAAAAbY/aMNN2hfhaLs/s400/13-11-08_1433.jpg&amp;w=400&amp;h=306&amp;ei=MkhgT-LUBOKp0QWpqtCLBw&amp;zoom=1" TargetMode="External"/><Relationship Id="rId25" Type="http://schemas.openxmlformats.org/officeDocument/2006/relationships/hyperlink" Target="http://ar.wikipedia.org/wiki/%D8%A7%D9%84%D8%AD%D8%B1%D8%A8_%D8%A7%D9%84%D8%A3%D9%87%D9%84%D9%8A%D8%A9_%D8%A7%D9%84%D8%A3%D9%85%D8%B1%D9%8A%D9%83%D9%8A%D8%A9" TargetMode="External"/><Relationship Id="rId2" Type="http://schemas.openxmlformats.org/officeDocument/2006/relationships/styles" Target="styles.xml"/><Relationship Id="rId16" Type="http://schemas.openxmlformats.org/officeDocument/2006/relationships/hyperlink" Target="http://ar.wikipedia.org/wiki/%D9%85%D8%A7%D9%8A%D9%83%D8%B1%D9%88%D8%B3%D9%88%D9%81%D8%AA" TargetMode="External"/><Relationship Id="rId20" Type="http://schemas.openxmlformats.org/officeDocument/2006/relationships/image" Target="media/image2.jpeg"/><Relationship Id="rId1" Type="http://schemas.openxmlformats.org/officeDocument/2006/relationships/numbering" Target="numbering.xml"/><Relationship Id="rId6" Type="http://schemas.openxmlformats.org/officeDocument/2006/relationships/hyperlink" Target="http://ar.wikipedia.org/wiki/%D8%AA%D9%82%D9%86%D9%8A%D8%A9_%D8%A7%D9%84%D9%85%D8%B9%D9%84%D9%88%D9%85%D8%A7%D8%AA" TargetMode="External"/><Relationship Id="rId11" Type="http://schemas.openxmlformats.org/officeDocument/2006/relationships/hyperlink" Target="http://ar.wikipedia.org/wiki/%D9%83%D8%A7%D8%B3%D9%84_%D9%81%D9%8A%D9%86%D9%8A%D8%A7" TargetMode="External"/><Relationship Id="rId24" Type="http://schemas.openxmlformats.org/officeDocument/2006/relationships/hyperlink" Target="http://ar.wikipedia.org/wiki/1876" TargetMode="External"/><Relationship Id="rId5" Type="http://schemas.openxmlformats.org/officeDocument/2006/relationships/hyperlink" Target="http://ar.wikipedia.org/wiki/%D8%A7%D9%84%D8%B4%D8%B9%D9%88%D8%A8_%D8%A7%D9%84%D8%B9%D8%B1%D8%A8%D9%8A%D8%A9" TargetMode="External"/><Relationship Id="rId15" Type="http://schemas.openxmlformats.org/officeDocument/2006/relationships/hyperlink" Target="http://ar.wikipedia.org/w/index.php?title=MSX&amp;action=edit&amp;redlink=1" TargetMode="External"/><Relationship Id="rId23" Type="http://schemas.openxmlformats.org/officeDocument/2006/relationships/hyperlink" Target="http://ar.wikipedia.org/wiki/%D9%85%D8%A7%D8%B1%D9%83_%D8%AA%D9%88%D9%8A%D9%86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ar.wikipedia.org/wiki/Konami" TargetMode="External"/><Relationship Id="rId19" Type="http://schemas.openxmlformats.org/officeDocument/2006/relationships/hyperlink" Target="http://www.google.com.kw/imgres?q=%D9%83%D9%85%D8%A8%D9%8A%D9%8A%D9%88%D8%AA%D8%B1+%D8%B5%D8%AE%D8%B1&amp;hl=ar&amp;sa=X&amp;biw=1024&amp;bih=571&amp;tbm=isch&amp;prmd=imvns&amp;tbnid=ur9SS984Pg0IwM:&amp;imgrefurl=http://www.g9g1.com/vb/showthread.php%3Ft%3D15513&amp;docid=i7nGlIfq2LsTfM&amp;imgurl=http://www.g9g1.com/vb/uploaded/1_01260312629.jpg&amp;w=420&amp;h=307&amp;ei=MkhgT-LUBOKp0QWpqtCLBw&amp;zoom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r.wikipedia.org/wiki/%D8%A8%D8%B1%D9%82" TargetMode="External"/><Relationship Id="rId14" Type="http://schemas.openxmlformats.org/officeDocument/2006/relationships/hyperlink" Target="http://ar.wikipedia.org/wiki/%D8%B5%D8%AE%D8%B1_(%D8%B4%D8%B1%D9%83%D8%A9)" TargetMode="External"/><Relationship Id="rId22" Type="http://schemas.openxmlformats.org/officeDocument/2006/relationships/image" Target="media/image3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paaet</Company>
  <LinksUpToDate>false</LinksUpToDate>
  <CharactersWithSpaces>3261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4</cp:revision>
  <dcterms:created xsi:type="dcterms:W3CDTF">2012-03-14T07:39:00Z</dcterms:created>
  <dcterms:modified xsi:type="dcterms:W3CDTF">2012-03-14T08:00:00Z</dcterms:modified>
</cp:coreProperties>
</file>